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5" w:rsidRDefault="00E43155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sectPr w:rsidR="00E43155" w:rsidSect="00E431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03B1CD0" wp14:editId="46CD1FB8">
            <wp:extent cx="9356651" cy="66209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202" cy="662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E" w:rsidRDefault="00404FDE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04FDE" w:rsidRDefault="00355B6D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355B6D" w:rsidRPr="00ED1632" w:rsidRDefault="00355B6D" w:rsidP="00355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  <w:r w:rsidRPr="00ED1632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355B6D" w:rsidRPr="00ED1632" w:rsidRDefault="00355B6D" w:rsidP="0035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55B6D" w:rsidRDefault="00460904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55B6D" w:rsidRDefault="00355B6D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u w:val="single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460904" w:rsidRPr="00460904" w:rsidRDefault="00460904" w:rsidP="004609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09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Настоящая рабочая программа написана на основании следующих </w:t>
      </w:r>
      <w:r w:rsidRPr="00460904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нормативных документов:</w:t>
      </w:r>
    </w:p>
    <w:p w:rsidR="00460904" w:rsidRPr="00460904" w:rsidRDefault="00460904" w:rsidP="0046090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0904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Федеральный закон от </w:t>
      </w:r>
      <w:r w:rsidRPr="00460904">
        <w:rPr>
          <w:rFonts w:ascii="PT Astra Serif" w:eastAsia="Times New Roman" w:hAnsi="PT Astra Serif" w:cs="Times New Roman"/>
          <w:spacing w:val="4"/>
          <w:sz w:val="28"/>
          <w:szCs w:val="28"/>
          <w:lang w:eastAsia="ru-RU"/>
        </w:rPr>
        <w:t>29.12.2012</w:t>
      </w:r>
      <w:r w:rsidRPr="00460904">
        <w:rPr>
          <w:rFonts w:ascii="PT Astra Serif" w:eastAsia="Times New Roman" w:hAnsi="PT Astra Serif" w:cs="Times New Roman"/>
          <w:spacing w:val="-6"/>
          <w:sz w:val="28"/>
          <w:szCs w:val="28"/>
          <w:lang w:eastAsia="ru-RU"/>
        </w:rPr>
        <w:t xml:space="preserve"> года № 273-ФЗ «Об образовании в Российской Федерации».</w:t>
      </w:r>
    </w:p>
    <w:p w:rsidR="00460904" w:rsidRPr="00460904" w:rsidRDefault="00460904" w:rsidP="00460904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pacing w:val="-16"/>
          <w:sz w:val="28"/>
          <w:szCs w:val="28"/>
          <w:lang w:eastAsia="ru-RU"/>
        </w:rPr>
      </w:pPr>
      <w:r w:rsidRPr="00460904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460904" w:rsidRPr="00460904" w:rsidRDefault="00460904" w:rsidP="00460904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</w:pPr>
      <w:r w:rsidRPr="00460904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Образовательная программа   основного общего образования МБОУ  «Средняя школа №1 р.п. Новая Майна».</w:t>
      </w:r>
    </w:p>
    <w:p w:rsidR="00460904" w:rsidRPr="00460904" w:rsidRDefault="00460904" w:rsidP="00460904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suppressAutoHyphens/>
        <w:autoSpaceDE w:val="0"/>
        <w:autoSpaceDN w:val="0"/>
        <w:adjustRightInd w:val="0"/>
        <w:spacing w:after="0" w:line="240" w:lineRule="auto"/>
        <w:ind w:right="38"/>
        <w:jc w:val="both"/>
        <w:rPr>
          <w:rFonts w:ascii="PT Astra Serif" w:eastAsia="Times New Roman" w:hAnsi="PT Astra Serif" w:cs="Times New Roman"/>
          <w:spacing w:val="-15"/>
          <w:sz w:val="28"/>
          <w:szCs w:val="28"/>
          <w:lang w:eastAsia="ru-RU"/>
        </w:rPr>
      </w:pPr>
      <w:r w:rsidRPr="00460904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Учебный план </w:t>
      </w:r>
      <w:r w:rsidRPr="00460904">
        <w:rPr>
          <w:rFonts w:ascii="PT Astra Serif" w:eastAsia="Times New Roman" w:hAnsi="PT Astra Serif" w:cs="Times New Roman"/>
          <w:spacing w:val="-18"/>
          <w:sz w:val="28"/>
          <w:szCs w:val="28"/>
          <w:lang w:eastAsia="ru-RU"/>
        </w:rPr>
        <w:t>МБОУ  «Средняя школа №1 р.п. Новая Майна».</w:t>
      </w:r>
    </w:p>
    <w:p w:rsidR="00460904" w:rsidRPr="00460904" w:rsidRDefault="00460904" w:rsidP="00460904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60904" w:rsidRPr="00460904" w:rsidRDefault="00460904" w:rsidP="00460904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60904" w:rsidRPr="00460904" w:rsidRDefault="00460904" w:rsidP="00460904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7623" w:rsidRDefault="00F37623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7623" w:rsidRDefault="00F37623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7623" w:rsidRDefault="00F37623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7623" w:rsidRDefault="00F37623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7623" w:rsidRDefault="00F37623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F34096" w:rsidRDefault="00F34096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355B6D" w:rsidRPr="00ED1632" w:rsidRDefault="00355B6D" w:rsidP="00355B6D">
      <w:pPr>
        <w:widowControl w:val="0"/>
        <w:shd w:val="clear" w:color="auto" w:fill="FFFFFF"/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u w:val="single"/>
        </w:rPr>
      </w:pPr>
      <w:r w:rsidRPr="00ED1632">
        <w:rPr>
          <w:rFonts w:ascii="PT Astra Serif" w:eastAsia="Times New Roman" w:hAnsi="PT Astra Serif" w:cs="Times New Roman"/>
          <w:b/>
          <w:sz w:val="36"/>
          <w:szCs w:val="36"/>
        </w:rPr>
        <w:lastRenderedPageBreak/>
        <w:t>Планируемые результаты освоения учебного предмета</w:t>
      </w:r>
    </w:p>
    <w:p w:rsidR="00F34096" w:rsidRDefault="00F34096" w:rsidP="00F34096">
      <w:pPr>
        <w:tabs>
          <w:tab w:val="left" w:pos="993"/>
        </w:tabs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211CC" w:rsidRPr="00F34096" w:rsidRDefault="00F37623" w:rsidP="00F34096">
      <w:pPr>
        <w:tabs>
          <w:tab w:val="left" w:pos="993"/>
        </w:tabs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Обучающийся </w:t>
      </w:r>
      <w:r w:rsidR="006211CC" w:rsidRPr="000E797F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научится: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211CC" w:rsidRPr="000E797F" w:rsidRDefault="00F37623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6211CC" w:rsidRPr="000E797F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получит возможность научиться</w:t>
      </w:r>
      <w:r w:rsidR="006211CC" w:rsidRPr="000E797F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соблюдать правила работы в кабинете биологии, с биологическими приборами и инструментами;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выделять эстетические достоинства объектов живой природы;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осознанно соблюдать основные принципы и правила отношения к живой природе;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• выбирать целевые и смысловые установки в своих действиях и поступках по отношению к живой природе.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Предметные результаты обучения</w:t>
      </w:r>
    </w:p>
    <w:p w:rsidR="006211CC" w:rsidRPr="000E797F" w:rsidRDefault="00F37623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должны</w:t>
      </w:r>
      <w:r w:rsidR="006211CC"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знать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6211CC" w:rsidRPr="000E797F" w:rsidRDefault="006211CC" w:rsidP="006211C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взаимосвязь растений с другими организмами;</w:t>
      </w:r>
    </w:p>
    <w:p w:rsidR="006211CC" w:rsidRPr="000E797F" w:rsidRDefault="006211CC" w:rsidP="006211C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растительные сообщества и их типы;</w:t>
      </w:r>
    </w:p>
    <w:p w:rsidR="006211CC" w:rsidRPr="000E797F" w:rsidRDefault="006211CC" w:rsidP="006211C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закономерности развития и смены растительных сообществ;</w:t>
      </w:r>
    </w:p>
    <w:p w:rsidR="006211CC" w:rsidRPr="000E797F" w:rsidRDefault="006211CC" w:rsidP="006211C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6211CC" w:rsidRPr="000E797F" w:rsidRDefault="00F37623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должны </w:t>
      </w:r>
      <w:r w:rsidR="006211CC"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6211CC" w:rsidRPr="000E797F" w:rsidRDefault="006211CC" w:rsidP="006211C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устанавливать взаимосвязь растений с другими организмами;</w:t>
      </w:r>
    </w:p>
    <w:p w:rsidR="006211CC" w:rsidRPr="000E797F" w:rsidRDefault="006211CC" w:rsidP="006211C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определять растительные сообщества и их типы;</w:t>
      </w:r>
    </w:p>
    <w:p w:rsidR="006211CC" w:rsidRPr="000E797F" w:rsidRDefault="006211CC" w:rsidP="006211C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объяснять влияние деятельности человека на растительные сообщества и влияние природной среды на человека;</w:t>
      </w:r>
    </w:p>
    <w:p w:rsidR="006211CC" w:rsidRPr="000E797F" w:rsidRDefault="006211CC" w:rsidP="006211C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проводить фенологические наблюдения за весенними явлениями в природных сообществах.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Метапредметные результаты обучения</w:t>
      </w:r>
    </w:p>
    <w:p w:rsidR="006211CC" w:rsidRPr="000E797F" w:rsidRDefault="00F37623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Обучающиеся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должны </w:t>
      </w:r>
      <w:r w:rsidR="006211CC"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6211CC"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6211CC" w:rsidRPr="000E797F" w:rsidRDefault="006211CC" w:rsidP="006211C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 руководством учителя оформлять отчёт, включающий описание объектов наблюдений, их результаты, выводы;</w:t>
      </w:r>
    </w:p>
    <w:p w:rsidR="006211CC" w:rsidRPr="000E797F" w:rsidRDefault="006211CC" w:rsidP="006211C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организовывать учебное взаимодействие в группе (распределять роли, договариваться друг с другом и т. д.).</w:t>
      </w:r>
    </w:p>
    <w:p w:rsidR="006211CC" w:rsidRPr="000E797F" w:rsidRDefault="006211CC" w:rsidP="006211CC">
      <w:p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Личностные результаты обучения</w:t>
      </w:r>
    </w:p>
    <w:p w:rsidR="006211CC" w:rsidRPr="000E797F" w:rsidRDefault="006211CC" w:rsidP="006211C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воспитание чувства гордости за российскую биологическую науку;</w:t>
      </w:r>
    </w:p>
    <w:p w:rsidR="006211CC" w:rsidRPr="000E797F" w:rsidRDefault="006211CC" w:rsidP="006211C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знание и соблюдение учащимися правил поведения в природе;</w:t>
      </w:r>
    </w:p>
    <w:p w:rsidR="006211CC" w:rsidRPr="000E797F" w:rsidRDefault="006211CC" w:rsidP="006211C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понимание основных факторов, определяющих взаимоотношения человека и природы;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умение реализовывать теоретические познания на практике;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осознание значения обучения для повседневной жизни и осознанного выбора профессии;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умение учащихся проводить работу над ошибками для внесения корректив в усваиваемые знания;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признание учащимися прав каждого мнение;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проявление готовности к самостоятельным поступкам и действиям на благо природы;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умение отстаивать свою точку зрения;</w:t>
      </w:r>
    </w:p>
    <w:p w:rsidR="006211CC" w:rsidRPr="000E797F" w:rsidRDefault="006211CC" w:rsidP="006211C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критичное отношение учащихся к своим поступкам, осознание ответственности за их последствия;</w:t>
      </w:r>
    </w:p>
    <w:p w:rsidR="006211CC" w:rsidRPr="000E797F" w:rsidRDefault="006211CC" w:rsidP="006211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понимание необходимости ответственного, бережного отношения к окружающей среде;</w:t>
      </w:r>
    </w:p>
    <w:p w:rsidR="006211CC" w:rsidRPr="000E797F" w:rsidRDefault="006211CC" w:rsidP="006211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умение слушать и слышать другое мнение;</w:t>
      </w:r>
    </w:p>
    <w:p w:rsidR="006211CC" w:rsidRPr="000E797F" w:rsidRDefault="006211CC" w:rsidP="006211CC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умение оперировать </w:t>
      </w:r>
      <w:proofErr w:type="gramStart"/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фактами</w:t>
      </w:r>
      <w:proofErr w:type="gramEnd"/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как для доказательства, так и для опровержения существующего мнения.</w:t>
      </w:r>
    </w:p>
    <w:p w:rsidR="006211CC" w:rsidRPr="000E797F" w:rsidRDefault="006211CC" w:rsidP="006211C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211CC" w:rsidRPr="000E797F" w:rsidRDefault="006211CC" w:rsidP="006211C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C1995" w:rsidRPr="000E797F" w:rsidRDefault="006C1995" w:rsidP="006C1995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211CC" w:rsidRDefault="006C1995" w:rsidP="00F340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34096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lastRenderedPageBreak/>
        <w:t>С</w:t>
      </w:r>
      <w:r w:rsidR="00F34096" w:rsidRPr="00F34096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t xml:space="preserve">одержание программы </w:t>
      </w:r>
    </w:p>
    <w:p w:rsidR="006C1995" w:rsidRDefault="006C1995" w:rsidP="006C199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C1995" w:rsidRDefault="006C1995" w:rsidP="006C199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6C1995" w:rsidRPr="00F34096" w:rsidRDefault="00F34096" w:rsidP="00F34096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</w:t>
      </w:r>
      <w:r w:rsidR="006C1995" w:rsidRPr="00F340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Повторение курса 5 класса – 2 часа</w:t>
      </w:r>
    </w:p>
    <w:p w:rsid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Повторение курса 5 класса.  </w:t>
      </w:r>
      <w:r w:rsidRPr="000E797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Входная контрольная работа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6C1995" w:rsidRPr="006C1995" w:rsidRDefault="00F34096" w:rsidP="006C199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</w:t>
      </w:r>
      <w:r w:rsidR="006C1995" w:rsidRPr="006C19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1.  Строение и многообразие   покрытосеменных растений – 14 часов.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Клетки, ткани и органы растений.</w:t>
      </w:r>
      <w:r w:rsidRPr="000E797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Демонстрация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Внешнее и внутреннее строения корня. Строение почек (вегетативной и генеративной) и расположение их на стебле. Строение листа. Макро и микро строение стебля. Различные виды соцветий. Сухие и сочные плоды.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Лабораторные  работы: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№1.Строение семян двудольных  растений.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№2.Строение зерновки пшеницы.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№3.Стержневая и мочковатая корневые системы.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№4.Корневой чехлик и корневые волоски.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№5.Строение почек. Расположение почек на стебле.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№6.Листья простые и сложные, их жилкование и месторасположение.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№7.Строение кожицы листа.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№8.Клеточное строение листа.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№9.Внутреннее строение ветки дерева.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№10.Строение клубня.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№11.Строение луковицы.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№12.Строение цветка.  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№13.Соцветия.</w:t>
      </w:r>
    </w:p>
    <w:p w:rsid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№14.Классификация плодов.</w:t>
      </w:r>
    </w:p>
    <w:p w:rsidR="006C1995" w:rsidRPr="006C1995" w:rsidRDefault="00F34096" w:rsidP="006C199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</w:t>
      </w:r>
      <w:r w:rsidR="006C1995" w:rsidRPr="006C19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2. </w:t>
      </w:r>
      <w:r w:rsidR="006C1995" w:rsidRPr="006C19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Жизнь растений</w:t>
      </w:r>
      <w:r w:rsidR="006C19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веществ.</w:t>
      </w:r>
      <w:r w:rsidRPr="000E797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Демонстрация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испарение воды листьями; передвижение органических веществ по лубу.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 xml:space="preserve">  Практические работы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№1.Передвижение воды и минеральных веществ по  стеблю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№2.Вегетативное размножение комнатных растений.</w:t>
      </w:r>
    </w:p>
    <w:p w:rsid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№3.Определение всхожести семян растений и их посев.</w:t>
      </w:r>
    </w:p>
    <w:p w:rsidR="006C1995" w:rsidRPr="006C1995" w:rsidRDefault="00F34096" w:rsidP="006C199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</w:t>
      </w:r>
      <w:r w:rsidR="006C1995" w:rsidRPr="006C19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Глава 3. </w:t>
      </w:r>
      <w:r w:rsidR="006C1995" w:rsidRPr="006C19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Классификация растений</w:t>
      </w:r>
      <w:r w:rsidR="006C19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– 6 часов.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</w:t>
      </w:r>
      <w:r w:rsidRPr="000E797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 Морфологическая характеристика 3—4 семейств растений, произрастающих в Мелекесском районе.</w:t>
      </w: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Класс Однодольные растения. Морфологическая характеристика злаков и лилейных. </w:t>
      </w:r>
      <w:r w:rsidRPr="000E797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Важнейшие сельскохозяйственные растения, выращиваемые в Мелекесском районе, биологические основы их выращивания и народнохозяйственное значение.</w:t>
      </w: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Демонстрация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6C1995" w:rsidRPr="000E797F" w:rsidRDefault="006C1995" w:rsidP="006C199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</w:p>
    <w:p w:rsid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>Выявление признаков семейства по внешнему строению растений.</w:t>
      </w:r>
    </w:p>
    <w:p w:rsidR="006C1995" w:rsidRPr="00F34096" w:rsidRDefault="00F34096" w:rsidP="006C199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5.</w:t>
      </w:r>
      <w:r w:rsidR="006C1995" w:rsidRPr="006C19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4. Природные сообщества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– 3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часа</w:t>
      </w:r>
      <w:r w:rsidR="006C1995" w:rsidRPr="006C1995">
        <w:rPr>
          <w:rFonts w:ascii="PT Astra Serif" w:eastAsia="Times New Roman" w:hAnsi="PT Astra Serif" w:cs="Times New Roman"/>
          <w:sz w:val="28"/>
          <w:szCs w:val="28"/>
          <w:lang w:eastAsia="ru-RU"/>
        </w:rPr>
        <w:t>Взаимосвязь</w:t>
      </w:r>
      <w:proofErr w:type="spellEnd"/>
      <w:r w:rsidR="006C1995" w:rsidRPr="006C19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6C1995" w:rsidRP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1995">
        <w:rPr>
          <w:rFonts w:ascii="PT Astra Serif" w:eastAsia="Times New Roman" w:hAnsi="PT Astra Serif" w:cs="Times New Roman"/>
          <w:sz w:val="28"/>
          <w:szCs w:val="28"/>
          <w:lang w:eastAsia="ru-RU"/>
        </w:rPr>
        <w:t>Экскурсии</w:t>
      </w:r>
    </w:p>
    <w:p w:rsidR="006C1995" w:rsidRPr="006C1995" w:rsidRDefault="006C1995" w:rsidP="006C19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1995">
        <w:rPr>
          <w:rFonts w:ascii="PT Astra Serif" w:eastAsia="Times New Roman" w:hAnsi="PT Astra Serif" w:cs="Times New Roman"/>
          <w:sz w:val="28"/>
          <w:szCs w:val="28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6C1995" w:rsidRPr="006C1995" w:rsidRDefault="006C1995" w:rsidP="006C199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E797F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6211CC" w:rsidRPr="002D2E12" w:rsidRDefault="00F34096" w:rsidP="006211CC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6211CC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34096" w:rsidRDefault="00F34096" w:rsidP="00F3409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</w:pPr>
    </w:p>
    <w:p w:rsidR="00F34096" w:rsidRPr="000E797F" w:rsidRDefault="00F34096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411"/>
        <w:gridCol w:w="930"/>
        <w:gridCol w:w="2078"/>
        <w:gridCol w:w="2044"/>
        <w:gridCol w:w="1963"/>
      </w:tblGrid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Всего      часов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825" w:type="dxa"/>
          </w:tcPr>
          <w:p w:rsidR="006211CC" w:rsidRPr="000E797F" w:rsidRDefault="006211CC" w:rsidP="00F3762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Повторение курса 5 класса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Глава 1.  Строение и многообразие   покрытосеменных растений 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Глава 2. </w:t>
            </w: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Жизнь растений 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Глава 3. </w:t>
            </w: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Классификация растений 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1" w:type="dxa"/>
          </w:tcPr>
          <w:p w:rsidR="006211CC" w:rsidRPr="000E797F" w:rsidRDefault="006211CC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Глава 4. </w:t>
            </w: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Природные сообщества 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1CC" w:rsidRPr="000E797F" w:rsidTr="00F37623">
        <w:tc>
          <w:tcPr>
            <w:tcW w:w="594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58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1942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91" w:type="dxa"/>
          </w:tcPr>
          <w:p w:rsidR="006211CC" w:rsidRPr="000E797F" w:rsidRDefault="006211CC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5" w:type="dxa"/>
          </w:tcPr>
          <w:p w:rsidR="006211CC" w:rsidRPr="000E797F" w:rsidRDefault="006211CC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:rsidR="00EA2DE2" w:rsidRDefault="00EA2DE2" w:rsidP="00EA2DE2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EA2DE2"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>Тематическое планирование</w:t>
      </w:r>
    </w:p>
    <w:p w:rsidR="00EA2DE2" w:rsidRDefault="00EA2DE2" w:rsidP="00EA2DE2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34096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t>Биология. Многообразие покрытосеменных растений.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A2DE2" w:rsidRPr="00EA2DE2" w:rsidRDefault="00EA2DE2" w:rsidP="00EA2DE2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  <w:r w:rsidRPr="000E797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4096">
        <w:rPr>
          <w:rFonts w:ascii="PT Astra Serif" w:eastAsia="Times New Roman" w:hAnsi="PT Astra Serif" w:cs="Times New Roman"/>
          <w:b/>
          <w:bCs/>
          <w:color w:val="000000"/>
          <w:sz w:val="36"/>
          <w:szCs w:val="36"/>
          <w:lang w:eastAsia="ru-RU"/>
        </w:rPr>
        <w:t>6 класс</w:t>
      </w:r>
      <w:r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(35 часов, 1 час в неделю)</w:t>
      </w:r>
    </w:p>
    <w:p w:rsidR="006211CC" w:rsidRPr="002D2E12" w:rsidRDefault="006211CC" w:rsidP="002D2E1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785"/>
        <w:gridCol w:w="1713"/>
      </w:tblGrid>
      <w:tr w:rsidR="002D2E12" w:rsidRPr="000E797F" w:rsidTr="002D2E12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№  </w:t>
            </w:r>
          </w:p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Тема урока</w:t>
            </w:r>
          </w:p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Повторение курса 5 класса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D2E12" w:rsidRPr="000E797F" w:rsidTr="002D2E12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Клеточное строение организмов. Царства  Бактерии и Грибы. Царство Растения.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Входная контрольная работа №1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Глава  1. Строение и многообразие покрытосеменных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Строение семян дву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дольных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Строение семян одно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дольных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Виды корней. Типы корневых систем.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Строение корней.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Условия произраста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ния и видоизменения корней.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Побег. Почки и их строение. Рост и развитие побега.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Внешнее строение листа.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Строение стебля. Многообразие стеблей 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Видоизменение побе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гов.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Цветок и его строение.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Соцветия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Плоды  и их классификация.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Распространение плодов и семян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Глава 2. Жизнь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Минеральное пита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ние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Дыхание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Испарение воды рас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тениями. Листопад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Прорастание семян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Способы размноже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ния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Размножение споровых растений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Размножение семенных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Вегетативное раз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множение покрыто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семенных растений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Глава 3. Классификация растений.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Систематика расте</w:t>
            </w: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Класс Двудольные растения. Семейства Крестоцветные и Розоцветные.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Пасленовые</w:t>
            </w:r>
            <w:proofErr w:type="gramEnd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Бобовые.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Сложноцветные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Семейство </w:t>
            </w:r>
            <w:proofErr w:type="gramStart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Злаковые</w:t>
            </w:r>
            <w:proofErr w:type="gramEnd"/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Лилейные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Важнейшие сельскохозяйственные растения.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Глава 4.Природные сообщества.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Природные  сообщества. Взаимосвязи в растительном  сообществе.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Развитие и смена растительных сообществ.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2E12" w:rsidRPr="000E797F" w:rsidTr="002D2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Влияние хозяйственной деятельности человека на растительный мир.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12" w:rsidRPr="000E797F" w:rsidRDefault="002D2E12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E797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Default="006211CC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Default="00F37623" w:rsidP="00F37623">
      <w:pPr>
        <w:rPr>
          <w:rFonts w:ascii="PT Astra Serif" w:hAnsi="PT Astra Serif"/>
          <w:sz w:val="28"/>
          <w:szCs w:val="28"/>
        </w:rPr>
      </w:pPr>
    </w:p>
    <w:p w:rsidR="00F37623" w:rsidRPr="00070909" w:rsidRDefault="003B103F" w:rsidP="00F37623">
      <w:pPr>
        <w:rPr>
          <w:rFonts w:ascii="PT Astra Serif" w:hAnsi="PT Astra Serif"/>
          <w:sz w:val="96"/>
          <w:szCs w:val="96"/>
        </w:rPr>
      </w:pPr>
      <w:r>
        <w:rPr>
          <w:rFonts w:ascii="PT Astra Serif" w:hAnsi="PT Astra Serif"/>
          <w:sz w:val="96"/>
          <w:szCs w:val="96"/>
        </w:rPr>
        <w:t xml:space="preserve">   </w:t>
      </w:r>
      <w:r w:rsidR="00F37623" w:rsidRPr="00070909">
        <w:rPr>
          <w:rFonts w:ascii="PT Astra Serif" w:hAnsi="PT Astra Serif"/>
          <w:sz w:val="96"/>
          <w:szCs w:val="96"/>
        </w:rPr>
        <w:t>ПРИЛОЖЕНИЕ</w:t>
      </w: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F37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F37623" w:rsidRDefault="00F37623" w:rsidP="00F37623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376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Календарно -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F376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</w:t>
      </w:r>
      <w:r w:rsidRPr="00F376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F37623" w:rsidRPr="00F37623" w:rsidRDefault="00F37623" w:rsidP="00F37623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3762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Биология. Многообразие покрытосеменных растений.  </w:t>
      </w:r>
    </w:p>
    <w:p w:rsidR="00F37623" w:rsidRPr="003B103F" w:rsidRDefault="00F37623" w:rsidP="003B103F">
      <w:pPr>
        <w:widowControl w:val="0"/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3762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6 класс</w:t>
      </w:r>
      <w:r w:rsidRPr="00F376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</w:t>
      </w:r>
      <w:r w:rsidRPr="00F3762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(35 часов, 1 час в неделю)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на 2019 – 2020 учебный год.</w:t>
      </w:r>
      <w:bookmarkStart w:id="0" w:name="_GoBack"/>
      <w:bookmarkEnd w:id="0"/>
    </w:p>
    <w:p w:rsidR="00F37623" w:rsidRPr="00857470" w:rsidRDefault="00F37623" w:rsidP="00F376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895"/>
        <w:gridCol w:w="1713"/>
        <w:gridCol w:w="1327"/>
        <w:gridCol w:w="1123"/>
      </w:tblGrid>
      <w:tr w:rsidR="00F37623" w:rsidRPr="00857470" w:rsidTr="00F37623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№  </w:t>
            </w:r>
          </w:p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Тема урока</w:t>
            </w:r>
          </w:p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Дата 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Дата     факт</w:t>
            </w:r>
          </w:p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Повторение курса 5 класса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Клеточное строение организмов. Царства  Бактерии и Грибы. Царство Растения.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widowControl w:val="0"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Входная контрольная работа №1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Глава  1. Строение и многообразие покрытосеменных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Строение семян дву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дольных растений.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Calibri" w:hAnsi="PT Astra Serif" w:cs="Times New Roman"/>
                <w:color w:val="111A05"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13491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Строение </w:t>
            </w:r>
            <w:r w:rsidR="00F37623"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семян одно</w:t>
            </w:r>
            <w:r w:rsidR="00F37623"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дольных растений.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Виды корней. Типы корневых систем.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Строение корней.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Условия произраста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ния и видоизменения корней.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Побег. Почки и их строение. Рост и развитие побега.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134914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Внешнее строение листа.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Строение стебля. Многообразие стеблей 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Видоизменение побе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гов.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Цветок и его строение.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Соцветия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Плоды  и их классификация.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Распространение плодов и семян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Глава 2. Жизнь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Минеральное пита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ние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Фотосинтез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Дыхание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Испарение воды рас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тениями. Листопад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Передвижение воды и питательных веществ в растении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Прорастание семян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Способы размноже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ния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Размножение споровых растений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Размножение семенных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Вегетативное раз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множение покрыто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семенных растений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Глава 3. Классификация растений.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Систематика расте</w:t>
            </w: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Класс Двудольные растения. Семейства Крестоцветные и Розоцветные.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Пасленовые</w:t>
            </w:r>
            <w:proofErr w:type="gramEnd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Бобовые.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Семейство 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Сложноцветные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Семейство </w:t>
            </w:r>
            <w:proofErr w:type="gramStart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Злаковые</w:t>
            </w:r>
            <w:proofErr w:type="gramEnd"/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Лилейные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Важнейшие сельскохозяйственные растения.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Глава 4.Природные сообщества.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Природные  сообщества. Взаимосвязи в растительном  сообществе.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Развитие и смена растительных сообществ.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7623" w:rsidRPr="00857470" w:rsidTr="00F37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Влияние хозяйственной деятельности человека на растительный мир.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8574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3" w:rsidRPr="00857470" w:rsidRDefault="00F37623" w:rsidP="00F3762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Default="00F37623" w:rsidP="00F376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857470" w:rsidRDefault="00F37623" w:rsidP="00F376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37623" w:rsidRPr="000E797F" w:rsidRDefault="00F37623" w:rsidP="006211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11CC" w:rsidRPr="000E797F" w:rsidRDefault="006211CC" w:rsidP="006211C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79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</w:p>
    <w:p w:rsidR="006211CC" w:rsidRPr="000E797F" w:rsidRDefault="006211CC" w:rsidP="006211C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211CC" w:rsidRPr="000E797F" w:rsidRDefault="006211CC" w:rsidP="006211C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211CC" w:rsidRPr="000E797F" w:rsidRDefault="006211CC" w:rsidP="006211C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32BA0" w:rsidRPr="000E797F" w:rsidRDefault="00732BA0">
      <w:pPr>
        <w:rPr>
          <w:rFonts w:ascii="PT Astra Serif" w:hAnsi="PT Astra Serif"/>
          <w:sz w:val="28"/>
          <w:szCs w:val="28"/>
        </w:rPr>
      </w:pPr>
    </w:p>
    <w:sectPr w:rsidR="00732BA0" w:rsidRPr="000E797F" w:rsidSect="00E43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60D"/>
    <w:multiLevelType w:val="multilevel"/>
    <w:tmpl w:val="5CD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22091"/>
    <w:multiLevelType w:val="hybridMultilevel"/>
    <w:tmpl w:val="77F4648A"/>
    <w:lvl w:ilvl="0" w:tplc="F8EC4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DF4"/>
    <w:multiLevelType w:val="multilevel"/>
    <w:tmpl w:val="EE96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92C50"/>
    <w:multiLevelType w:val="multilevel"/>
    <w:tmpl w:val="76D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A3B7A"/>
    <w:multiLevelType w:val="multilevel"/>
    <w:tmpl w:val="F16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64EF"/>
    <w:multiLevelType w:val="multilevel"/>
    <w:tmpl w:val="CE0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A7C57"/>
    <w:multiLevelType w:val="multilevel"/>
    <w:tmpl w:val="0A604B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86EBC"/>
    <w:multiLevelType w:val="multilevel"/>
    <w:tmpl w:val="5F4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6"/>
    <w:rsid w:val="000E797F"/>
    <w:rsid w:val="00134914"/>
    <w:rsid w:val="002D2E12"/>
    <w:rsid w:val="00355B6D"/>
    <w:rsid w:val="003B103F"/>
    <w:rsid w:val="00404FDE"/>
    <w:rsid w:val="00460904"/>
    <w:rsid w:val="006211CC"/>
    <w:rsid w:val="006C1995"/>
    <w:rsid w:val="00732BA0"/>
    <w:rsid w:val="007615D5"/>
    <w:rsid w:val="00DE1BD6"/>
    <w:rsid w:val="00E43155"/>
    <w:rsid w:val="00EA2DE2"/>
    <w:rsid w:val="00F34096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097-5568-4417-8020-5D66DACE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17</cp:revision>
  <dcterms:created xsi:type="dcterms:W3CDTF">2019-09-08T16:56:00Z</dcterms:created>
  <dcterms:modified xsi:type="dcterms:W3CDTF">2019-09-13T18:09:00Z</dcterms:modified>
</cp:coreProperties>
</file>